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icerc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hi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mo</w:t>
      </w: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azienda cliente operante nel settore delle opere idrauliche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Un/a </w:t>
      </w:r>
      <w:r w:rsidRPr="00997AA6">
        <w:rPr>
          <w:b/>
          <w:sz w:val="44"/>
          <w:szCs w:val="44"/>
        </w:rPr>
        <w:t>OPERAIO ADDETTO CONTROLLO IMPIANTI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Il/la candidato/a si occuperà delle seguenti attività: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Il/la candidato/a ideale è in possesso dei seguenti requisiti:</w:t>
      </w:r>
    </w:p>
    <w:p w:rsidR="00997AA6" w:rsidRPr="00997AA6" w:rsidRDefault="00997AA6" w:rsidP="00997AA6">
      <w:pPr>
        <w:spacing w:line="254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E’</w:t>
      </w:r>
      <w:proofErr w:type="gram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Tipologia contrattuale: Tempo determinato finalizzato all’inserimento a tempo indeterminato, Full time.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Sede di lavoro: Bergamo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Inquadramento e retribuzione: Retribuzione in base al corrente CCNL. Benefit: ticket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restaurant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automobile ad uso lavorativo, cellulare aziendale.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03.I</w:t>
      </w:r>
      <w:proofErr w:type="gram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D.lgs.vo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196/2003 e </w:t>
      </w:r>
      <w:proofErr w:type="spellStart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s.m.i</w:t>
      </w:r>
      <w:proofErr w:type="spellEnd"/>
      <w:r w:rsidRPr="00997A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del Regolamento (UE) 2016/679</w:t>
      </w: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EE6589" w:rsidRDefault="00EE6589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2805D7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2805D7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per studio commercialista</w:t>
      </w:r>
      <w:r>
        <w:rPr>
          <w:rFonts w:ascii="Calibri" w:eastAsia="Times New Roman" w:hAnsi="Calibri" w:cs="Calibri"/>
          <w:color w:val="000000"/>
          <w:lang w:eastAsia="it-IT"/>
        </w:rPr>
        <w:t xml:space="preserve"> di Bergamo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2805D7">
        <w:rPr>
          <w:b/>
          <w:sz w:val="44"/>
          <w:szCs w:val="44"/>
        </w:rPr>
        <w:t>ADDETTO/A CONTABILE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contabilizzazione fatture elettroniche, registrazione prima nota, chiusura bilanci, calcolo imposte, dichiarativi fiscali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Diploma di ragioneria o laurea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Tipologia contrattuale: </w:t>
      </w:r>
      <w:r w:rsidRPr="002805D7">
        <w:rPr>
          <w:rFonts w:ascii="Calibri" w:eastAsia="Times New Roman" w:hAnsi="Calibri" w:cs="Calibri"/>
          <w:color w:val="000000"/>
          <w:lang w:eastAsia="it-IT"/>
        </w:rPr>
        <w:t>Full time, da lunedì a venerdì</w:t>
      </w: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Inquadramento e retribuzione: Tempo determinato o tirocinio, a seconda del grado di preparazione del candidato/a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Sede dell’azienda: Bergamo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2805D7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9D3E68" w:rsidRDefault="009D3E68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E3918" w:rsidRDefault="004E3918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997AA6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997AA6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per azienda cliente operante nel settore delle opere idrauliche</w:t>
      </w:r>
    </w:p>
    <w:p w:rsidR="00997AA6" w:rsidRPr="00997AA6" w:rsidRDefault="00997AA6" w:rsidP="00997AA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997AA6">
        <w:rPr>
          <w:b/>
          <w:sz w:val="44"/>
          <w:szCs w:val="44"/>
        </w:rPr>
        <w:t>IMPIEGATO UFFICIO TECNICO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supporto nella progettazione e esecuzione di lavori in ambito edile/idraulico (come canali, strutture in cemento, scavi); rilievi topografici, direzione dei lavori con sopralluoghi in cantiere, gestione della contabilità delle commesse.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997AA6" w:rsidRPr="00997AA6" w:rsidRDefault="00997AA6" w:rsidP="00997AA6">
      <w:pPr>
        <w:spacing w:line="254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Desideriamo incontrare candidati in possesso di Diploma di geometra o perito agrario. Preferibile pregressa esperienza nella mansione, ma verranno valutati anche candidati senza esperienza. Conoscenze dei programmi di disegno 3D (ad esempio Autocad). Completano il profilo buone capacità di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problem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solving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>, flessibilità e disponibilità alla mobilità in provincia. Patente B.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Tipologia contrattuale: Tempo determinato finalizzato all’inserimento a tempo indeterminato, Full time. 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Sede di lavoro: Bergamo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 xml:space="preserve">Inquadramento e retribuzione: Retribuzione in base al corrente CCNL. Benefit: ticket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restaurant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>, cellulare aziendale.</w:t>
      </w:r>
    </w:p>
    <w:p w:rsidR="00997AA6" w:rsidRPr="00997AA6" w:rsidRDefault="00997AA6" w:rsidP="00997A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97AA6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997AA6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997AA6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997AA6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R</w:t>
      </w:r>
      <w:r w:rsidRPr="00C5707A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C5707A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C5707A">
        <w:rPr>
          <w:rFonts w:ascii="Calibri" w:hAnsi="Calibri" w:cs="Calibri"/>
          <w:color w:val="000000"/>
        </w:rPr>
        <w:t xml:space="preserve"> per azienda termotecnica a Treviolo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C5707A">
        <w:rPr>
          <w:rFonts w:ascii="Calibri" w:hAnsi="Calibri" w:cs="Calibri"/>
          <w:color w:val="000000"/>
        </w:rPr>
        <w:t xml:space="preserve">Un/a </w:t>
      </w:r>
      <w:r w:rsidRPr="00C5707A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APPRENDISTA IDRAULICO</w:t>
      </w:r>
    </w:p>
    <w:p w:rsidR="00C5707A" w:rsidRPr="00C5707A" w:rsidRDefault="00C5707A" w:rsidP="00C570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5707A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</w:t>
      </w:r>
    </w:p>
    <w:p w:rsidR="00C5707A" w:rsidRPr="00C5707A" w:rsidRDefault="00C5707A" w:rsidP="00C570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5707A">
        <w:rPr>
          <w:rFonts w:ascii="Calibri" w:eastAsia="Times New Roman" w:hAnsi="Calibri" w:cs="Calibri"/>
          <w:color w:val="000000"/>
          <w:lang w:eastAsia="it-IT"/>
        </w:rPr>
        <w:t>supporto all’idraulico nelle opere a nuovo e di manutenzione presso gli appalti aziendali.</w:t>
      </w:r>
    </w:p>
    <w:p w:rsidR="00C5707A" w:rsidRPr="00C5707A" w:rsidRDefault="00C5707A" w:rsidP="00C570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5707A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C5707A" w:rsidRPr="00C5707A" w:rsidRDefault="00C5707A" w:rsidP="00C570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5707A">
        <w:rPr>
          <w:rFonts w:ascii="Calibri" w:eastAsia="Times New Roman" w:hAnsi="Calibri" w:cs="Calibri"/>
          <w:color w:val="000000"/>
          <w:lang w:eastAsia="it-IT"/>
        </w:rPr>
        <w:t>Buone capacità manuali, interesse per la mansione e voglia di apprendere. In possesso di patente B.</w:t>
      </w:r>
    </w:p>
    <w:p w:rsidR="00C5707A" w:rsidRPr="00C5707A" w:rsidRDefault="00C5707A" w:rsidP="00C570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5707A">
        <w:rPr>
          <w:rFonts w:ascii="Calibri" w:eastAsia="Times New Roman" w:hAnsi="Calibri" w:cs="Calibri"/>
          <w:color w:val="000000"/>
          <w:lang w:eastAsia="it-IT"/>
        </w:rPr>
        <w:t>Tipol</w:t>
      </w:r>
      <w:r>
        <w:rPr>
          <w:rFonts w:ascii="Calibri" w:eastAsia="Times New Roman" w:hAnsi="Calibri" w:cs="Calibri"/>
          <w:color w:val="000000"/>
          <w:lang w:eastAsia="it-IT"/>
        </w:rPr>
        <w:t>ogia contrattuale: Apprendistato</w:t>
      </w:r>
    </w:p>
    <w:p w:rsidR="00C5707A" w:rsidRPr="00C5707A" w:rsidRDefault="00C5707A" w:rsidP="00C570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5707A">
        <w:rPr>
          <w:rFonts w:ascii="Calibri" w:eastAsia="Times New Roman" w:hAnsi="Calibri" w:cs="Calibri"/>
          <w:color w:val="000000"/>
          <w:lang w:eastAsia="it-IT"/>
        </w:rPr>
        <w:t>Orario: full time da lunedì a venerdì.</w:t>
      </w:r>
    </w:p>
    <w:p w:rsidR="00C5707A" w:rsidRPr="00C5707A" w:rsidRDefault="00C5707A" w:rsidP="00C570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5707A">
        <w:rPr>
          <w:rFonts w:ascii="Calibri" w:eastAsia="Times New Roman" w:hAnsi="Calibri" w:cs="Calibri"/>
          <w:color w:val="000000"/>
          <w:lang w:eastAsia="it-IT"/>
        </w:rPr>
        <w:t>Inquadramento e retribuzione: retribuzione commisurata all'esperienza del candidato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C5707A">
        <w:rPr>
          <w:rFonts w:ascii="Calibri" w:hAnsi="Calibri" w:cs="Calibri"/>
          <w:color w:val="000000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C5707A">
        <w:rPr>
          <w:rFonts w:ascii="Calibri" w:hAnsi="Calibri" w:cs="Calibri"/>
          <w:color w:val="000000"/>
        </w:rPr>
        <w:t>D.lgs.vo</w:t>
      </w:r>
      <w:proofErr w:type="spellEnd"/>
      <w:r w:rsidRPr="00C5707A">
        <w:rPr>
          <w:rFonts w:ascii="Calibri" w:hAnsi="Calibri" w:cs="Calibri"/>
          <w:color w:val="000000"/>
        </w:rPr>
        <w:t xml:space="preserve"> 196/2003 e </w:t>
      </w:r>
      <w:proofErr w:type="spellStart"/>
      <w:r w:rsidRPr="00C5707A">
        <w:rPr>
          <w:rFonts w:ascii="Calibri" w:hAnsi="Calibri" w:cs="Calibri"/>
          <w:color w:val="000000"/>
        </w:rPr>
        <w:t>s.m.i</w:t>
      </w:r>
      <w:proofErr w:type="spellEnd"/>
      <w:r w:rsidRPr="00C5707A">
        <w:rPr>
          <w:rFonts w:ascii="Calibri" w:hAnsi="Calibri" w:cs="Calibri"/>
          <w:color w:val="000000"/>
        </w:rPr>
        <w:t xml:space="preserve"> e del Regolamento (UE) 2016/679.</w:t>
      </w:r>
    </w:p>
    <w:p w:rsidR="007D1106" w:rsidRDefault="007D1106" w:rsidP="007D1106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Ricerchiamo per azienda termotecnica a Treviolo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Pr="00C5707A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MAGAZZINIERE 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Il/la candidato/a si occuperà delle seguenti attività: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sistemazione magazzino idraulico, ritiro e consegna materiale presso i cantieri. Possibile saltuario supporto ai tecnici idraulici.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 xml:space="preserve">Conoscenza della gestione di un magazzino in autonomia, movimentazione merci tramite muletto e </w:t>
      </w:r>
      <w:proofErr w:type="spellStart"/>
      <w:r w:rsidRPr="00C5707A">
        <w:rPr>
          <w:rFonts w:ascii="Calibri" w:hAnsi="Calibri" w:cs="Calibri"/>
          <w:color w:val="000000"/>
          <w:sz w:val="22"/>
          <w:szCs w:val="22"/>
        </w:rPr>
        <w:t>tra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Pr="00C5707A">
        <w:rPr>
          <w:rFonts w:ascii="Calibri" w:hAnsi="Calibri" w:cs="Calibri"/>
          <w:color w:val="000000"/>
          <w:sz w:val="22"/>
          <w:szCs w:val="22"/>
        </w:rPr>
        <w:t>spallet</w:t>
      </w:r>
      <w:proofErr w:type="spellEnd"/>
      <w:r w:rsidRPr="00C5707A">
        <w:rPr>
          <w:rFonts w:ascii="Calibri" w:hAnsi="Calibri" w:cs="Calibri"/>
          <w:color w:val="000000"/>
          <w:sz w:val="22"/>
          <w:szCs w:val="22"/>
        </w:rPr>
        <w:t>. Completano il profilo Buone capacità manuali. In possesso di patente B.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Tipologia contrattuale: iniziale tempo determinato con finalità di inserimento a tempo indeterminato.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Orario: full time da lunedì a venerdì.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Inquadramento e retribuzione: retribuzione commisurata all'esperienza del candidato</w:t>
      </w:r>
    </w:p>
    <w:p w:rsidR="00C5707A" w:rsidRPr="00C5707A" w:rsidRDefault="00C5707A" w:rsidP="00C5707A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C5707A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C5707A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C5707A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C5707A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lastRenderedPageBreak/>
        <w:t>Ricerchiamo per azienda settore automobilistico a Pedrengo</w:t>
      </w: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4E3918">
        <w:rPr>
          <w:rFonts w:ascii="Calibri" w:hAnsi="Calibri" w:cs="Calibri"/>
          <w:color w:val="000000"/>
        </w:rPr>
        <w:t xml:space="preserve">Un/a </w:t>
      </w:r>
      <w:r w:rsidRPr="004E3918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IMPIEGATO DI MAGAZZINO</w:t>
      </w: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t>Il/la candidato/a si occuperà delle seguenti attività:</w:t>
      </w: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t xml:space="preserve">gestione documenti di magazzino (bolle, </w:t>
      </w:r>
      <w:proofErr w:type="gramStart"/>
      <w:r w:rsidRPr="004E3918">
        <w:rPr>
          <w:rFonts w:ascii="Calibri" w:hAnsi="Calibri" w:cs="Calibri"/>
          <w:color w:val="000000"/>
          <w:sz w:val="22"/>
          <w:szCs w:val="22"/>
        </w:rPr>
        <w:t>fatture, ..</w:t>
      </w:r>
      <w:proofErr w:type="gramEnd"/>
      <w:r w:rsidRPr="004E3918">
        <w:rPr>
          <w:rFonts w:ascii="Calibri" w:hAnsi="Calibri" w:cs="Calibri"/>
          <w:color w:val="000000"/>
          <w:sz w:val="22"/>
          <w:szCs w:val="22"/>
        </w:rPr>
        <w:t>) e gestione magazzino ricambi auto.</w:t>
      </w: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t xml:space="preserve">Conoscenza della gestione di un magazzino in autonomia sia per la parte documentale sia per la movimentazione merci tramite muletto e </w:t>
      </w:r>
      <w:proofErr w:type="spellStart"/>
      <w:r w:rsidRPr="004E3918">
        <w:rPr>
          <w:rFonts w:ascii="Calibri" w:hAnsi="Calibri" w:cs="Calibri"/>
          <w:color w:val="000000"/>
          <w:sz w:val="22"/>
          <w:szCs w:val="22"/>
        </w:rPr>
        <w:t>transpallet</w:t>
      </w:r>
      <w:proofErr w:type="spellEnd"/>
      <w:r w:rsidRPr="004E3918">
        <w:rPr>
          <w:rFonts w:ascii="Calibri" w:hAnsi="Calibri" w:cs="Calibri"/>
          <w:color w:val="000000"/>
          <w:sz w:val="22"/>
          <w:szCs w:val="22"/>
        </w:rPr>
        <w:t>. Completano il profilo Buone capacità manuali. In possesso di patente B.</w:t>
      </w: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t>Tipologia contrattuale: iniziale tempo determinato con finalità di inserimento a tempo indeterminato.</w:t>
      </w: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t>Orario: full time da lunedì a venerdì.</w:t>
      </w:r>
    </w:p>
    <w:p w:rsidR="004E3918" w:rsidRP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t>Inquadramento e retribuzione: retribuzione commisurata all'esperienza del candidato</w:t>
      </w:r>
    </w:p>
    <w:p w:rsidR="004E3918" w:rsidRDefault="004E3918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4E3918"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4E3918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4E3918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4E3918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4E3918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2D0D82" w:rsidRDefault="002D0D82" w:rsidP="004E3918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D0D82" w:rsidRPr="005F765F" w:rsidRDefault="002D0D82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CCNL: Contratto metalmeccanico piccola industria</w:t>
      </w:r>
    </w:p>
    <w:p w:rsidR="002D0D82" w:rsidRPr="005F765F" w:rsidRDefault="002D0D82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2D0D82" w:rsidRDefault="002D0D82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F765F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5F765F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5F765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5F765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5F765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5F765F">
        <w:rPr>
          <w:rFonts w:ascii="Calibri" w:hAnsi="Calibri" w:cs="Calibri"/>
          <w:color w:val="000000"/>
          <w:sz w:val="22"/>
          <w:szCs w:val="22"/>
        </w:rPr>
        <w:t xml:space="preserve"> e del Regolamento (UE) 2016/679. </w:t>
      </w: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Default="002477AF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2477AF" w:rsidRPr="002477AF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 xml:space="preserve"> per azienda settore alimentare</w:t>
      </w:r>
    </w:p>
    <w:p w:rsidR="002477AF" w:rsidRPr="0034331C" w:rsidRDefault="002477AF" w:rsidP="002477AF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ADDETTO\A UFFICIO SPEDIZIONE ITALIA E ESTERO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Il\la candidato\a si interfaccerà sia con clienti italiani che esteri, in particolare si occuperà di gestione e inserimento ordini clienti, gestione dei trasporti con emissione della documentazione nazionale ed internazionale (CEE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ExtraCEE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>), gestione lettere di credito e supporto al responsabile nell’organizzazione dell’ufficio.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Diploma di scuola superiore, pregressa esperienza nella mansione, fluente conoscenza dell’Inglese e di una seconda lingua (tedesco o francese). Buona conoscenza del pacchetto office e di un gestionale aziendale. Capacità di organizzazione e relazionali completano il profilo.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Orario di lavoro: full time, con possibilità di operare su turni.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Tipologia di contratto: determinato finalizzato all’indeterminato.</w:t>
      </w:r>
    </w:p>
    <w:p w:rsidR="002477AF" w:rsidRDefault="002477AF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 w:rsidR="003433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P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Pr="0034331C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34331C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 per azienda settore idraulico</w:t>
      </w:r>
    </w:p>
    <w:p w:rsidR="0034331C" w:rsidRPr="0034331C" w:rsidRDefault="0034331C" w:rsidP="0034331C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UN\UNA FRIGORISTA</w:t>
      </w:r>
    </w:p>
    <w:p w:rsidR="0034331C" w:rsidRP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Il\la candidato\a si occuperà dell’installazione e manutenzione degli impianti industriali.</w:t>
      </w:r>
    </w:p>
    <w:p w:rsidR="0034331C" w:rsidRP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34331C" w:rsidRP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 xml:space="preserve">Almeno due anni di esperienza pregressa nella mansione, buona conoscenza del pacchetto office, utilizzo dei principali strumenti di lavoro, conoscenze elettriche e idrauliche e patente B e F-GAS. </w:t>
      </w:r>
    </w:p>
    <w:p w:rsid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 xml:space="preserve">Completano il profilo buone doti manuali, capacità di </w:t>
      </w:r>
      <w:proofErr w:type="spellStart"/>
      <w:r w:rsidRPr="0034331C">
        <w:rPr>
          <w:rFonts w:ascii="Calibri" w:hAnsi="Calibri" w:cs="Calibri"/>
          <w:color w:val="000000"/>
          <w:sz w:val="22"/>
          <w:szCs w:val="22"/>
        </w:rPr>
        <w:t>problem</w:t>
      </w:r>
      <w:proofErr w:type="spellEnd"/>
      <w:r w:rsidRPr="0034331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4331C">
        <w:rPr>
          <w:rFonts w:ascii="Calibri" w:hAnsi="Calibri" w:cs="Calibri"/>
          <w:color w:val="000000"/>
          <w:sz w:val="22"/>
          <w:szCs w:val="22"/>
        </w:rPr>
        <w:t>solving</w:t>
      </w:r>
      <w:proofErr w:type="spellEnd"/>
      <w:r w:rsidRPr="0034331C">
        <w:rPr>
          <w:rFonts w:ascii="Calibri" w:hAnsi="Calibri" w:cs="Calibri"/>
          <w:color w:val="000000"/>
          <w:sz w:val="22"/>
          <w:szCs w:val="22"/>
        </w:rPr>
        <w:t xml:space="preserve"> e flessibilità.  </w:t>
      </w:r>
    </w:p>
    <w:p w:rsidR="0034331C" w:rsidRP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Sede di lavoro: Trezzo sull’Adda</w:t>
      </w:r>
    </w:p>
    <w:p w:rsidR="0034331C" w:rsidRP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Orario di lavoro: full time, dal lunedì al venerdì.</w:t>
      </w:r>
    </w:p>
    <w:p w:rsidR="0034331C" w:rsidRPr="0034331C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Tipologia di contratto: determinato finalizzato all’inserimento in azienda.</w:t>
      </w:r>
    </w:p>
    <w:p w:rsidR="002477AF" w:rsidRDefault="0034331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34331C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34331C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34331C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34331C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34331C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34331C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34331C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2477AF" w:rsidRPr="002477AF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 xml:space="preserve"> per azienda settore alimentare</w:t>
      </w:r>
    </w:p>
    <w:p w:rsidR="002477AF" w:rsidRPr="0034331C" w:rsidRDefault="002477AF" w:rsidP="002477AF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ASSISTENTE UFFICIO ACQUISTI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Il\la candidato\a si occuperà del carico a sistema dei prezzi dei listini, inserimento dei contatti e degli ordini dopo approvazione del Buyer e archiviazione.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Desideriamo incontrare candidature in possesso dei seguenti requisiti: diploma di scuola superiore, buona conoscenza dei principali strumenti informatici e di un gestionale. Conoscenza della lingua inglese e di una seconda lingua preferibilmente tedesco o francese.  Completano il profilo buone doti di precisione e di comunicazione.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Orario di lavoro: full time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Tipologia di contratto: iniziale periodo in somministrazione finalizzato all’inserimento in azienda.  </w:t>
      </w:r>
    </w:p>
    <w:p w:rsidR="002477AF" w:rsidRDefault="002477AF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 w:rsidR="003433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2477AF" w:rsidRDefault="002477AF" w:rsidP="002477A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Pr="002477AF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 xml:space="preserve"> per azienda settore alimentare:</w:t>
      </w:r>
    </w:p>
    <w:p w:rsidR="002477AF" w:rsidRPr="0034331C" w:rsidRDefault="002477AF" w:rsidP="002477AF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un/una</w:t>
      </w: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 OPERAIO MANUTENTORE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Il\la candidato\a si occuperà della manutenzione degli impianti aziendali in collaborazione con il responsabile aziendale.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Pregressa esperienza nella mansione, conoscenze in ambito meccanico, utilizzo delle principali tecniche di saldatura (in possesso del patentino da saldatore). Conoscenza del disegno meccanico. Completano il profilo buone doti manuali e intraprendenza. 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Orario di lavoro: full time a giornata o su turnazione.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Tipologia di contratto: determinato finalizzato all’inserimento in azienda.</w:t>
      </w:r>
    </w:p>
    <w:p w:rsidR="002477AF" w:rsidRDefault="002477AF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2477AF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2477AF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34331C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4331C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2477AF" w:rsidRPr="002477AF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 xml:space="preserve"> per azienda settore alimentare</w:t>
      </w:r>
    </w:p>
    <w:p w:rsidR="002477AF" w:rsidRPr="0034331C" w:rsidRDefault="002477AF" w:rsidP="002477AF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TIROCINANTE ADDETTO ALL’UFFICIO QUALITA’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Il\la candidato\a si occuperà della documentazione relativa all’assicurazione della qualità, delle procedure audit, delle stipule normative e delle certificazioni e valutazione in laboratorio della qualità dei fornitori.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neolaureato in ambito scientifico o diplomato in area scientifica, buona conoscenza del pacchetto office.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Orario di lavoro: full time</w:t>
      </w:r>
    </w:p>
    <w:p w:rsidR="005573F5" w:rsidRDefault="002477AF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 w:rsidR="003433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5573F5" w:rsidRDefault="005573F5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573F5" w:rsidRDefault="005573F5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30768C" w:rsidRPr="0030768C" w:rsidRDefault="0034331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="0030768C" w:rsidRPr="0030768C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="0030768C" w:rsidRPr="0030768C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="0030768C" w:rsidRPr="0030768C">
        <w:rPr>
          <w:rFonts w:ascii="Calibri" w:hAnsi="Calibri" w:cs="Calibri"/>
          <w:color w:val="000000"/>
          <w:sz w:val="22"/>
          <w:szCs w:val="22"/>
        </w:rPr>
        <w:t xml:space="preserve"> per azienda cliente 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 xml:space="preserve">Un </w:t>
      </w: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TIROCINANTE ADDETTO AL MONTAGGIO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Il\la candidato\a si occuperà di supporto nel montaggio di serramenti, porte e tende da sole.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Desideriamo incontrare candidature in possesso di diploma di scuola media e una conoscenza base degli utensili da lavoro. Completano il profilo buone doti di precisione e volontà nell’apprendere la mansione.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Sede di lavoro: Bergamo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Orario di lavoro: full time, da lunedì a venerdì, eventuale sabato mattina.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Inquadramento e retribuzione: l’azienda offre inserimento in tirocinio</w:t>
      </w:r>
    </w:p>
    <w:p w:rsidR="005573F5" w:rsidRDefault="0030768C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30768C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30768C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30768C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30768C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30768C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30768C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30768C" w:rsidRDefault="0030768C" w:rsidP="0030768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30768C" w:rsidRDefault="0030768C" w:rsidP="0030768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30768C" w:rsidRPr="0030768C" w:rsidRDefault="0034331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="0030768C" w:rsidRPr="0030768C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="0030768C" w:rsidRPr="0030768C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="0030768C" w:rsidRPr="0030768C">
        <w:rPr>
          <w:rFonts w:ascii="Calibri" w:hAnsi="Calibri" w:cs="Calibri"/>
          <w:color w:val="000000"/>
          <w:sz w:val="22"/>
          <w:szCs w:val="22"/>
        </w:rPr>
        <w:t xml:space="preserve"> per </w:t>
      </w:r>
      <w:r>
        <w:rPr>
          <w:rFonts w:ascii="Calibri" w:hAnsi="Calibri" w:cs="Calibri"/>
          <w:color w:val="000000"/>
          <w:sz w:val="22"/>
          <w:szCs w:val="22"/>
        </w:rPr>
        <w:t>azienda nel settore dei servizi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 xml:space="preserve">UN\UNA </w:t>
      </w:r>
      <w:r w:rsid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ADETTA</w:t>
      </w: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 ALLE PULIZIE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Il\la candidato\a si occuperà di effettuare le pulizie straordinarie e industriali presso gli appalti aziendali nel territorio di Bergamo e provincia.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patente B, buona conoscenza della lingua italiana e preferibile esperienza pregressa nella mansione.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 xml:space="preserve"> Completano il profilo buone doti manuali, serietà e flessibilità.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Sede di lavoro: Bergamo presso le aziende clienti sparse sul territorio bergamasco.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Orario di lavoro: full time</w:t>
      </w:r>
    </w:p>
    <w:p w:rsidR="0030768C" w:rsidRP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Tipologia di contratto: tempo determinato</w:t>
      </w:r>
    </w:p>
    <w:p w:rsidR="0030768C" w:rsidRDefault="0030768C" w:rsidP="0030768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0768C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0768C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30768C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30768C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30768C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30768C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30768C" w:rsidRDefault="0030768C" w:rsidP="0030768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944A4B" w:rsidRPr="00944A4B" w:rsidRDefault="0034331C" w:rsidP="00944A4B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R</w:t>
      </w:r>
      <w:r w:rsidR="00944A4B" w:rsidRPr="00944A4B">
        <w:rPr>
          <w:rFonts w:ascii="Calibri" w:hAnsi="Calibri" w:cs="Calibri"/>
          <w:color w:val="000000"/>
          <w:sz w:val="22"/>
          <w:szCs w:val="22"/>
        </w:rPr>
        <w:t>icerca per azienda settore idraulico</w:t>
      </w:r>
      <w:r>
        <w:rPr>
          <w:rFonts w:ascii="Calibri" w:hAnsi="Calibri" w:cs="Calibri"/>
          <w:color w:val="000000"/>
          <w:sz w:val="22"/>
          <w:szCs w:val="22"/>
        </w:rPr>
        <w:t xml:space="preserve"> di Bergamo</w:t>
      </w:r>
    </w:p>
    <w:p w:rsidR="00944A4B" w:rsidRPr="00944A4B" w:rsidRDefault="00944A4B" w:rsidP="00944A4B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44A4B"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RESPONSABILE AMMNISTRATIVO</w:t>
      </w:r>
    </w:p>
    <w:p w:rsidR="00944A4B" w:rsidRPr="00944A4B" w:rsidRDefault="00944A4B" w:rsidP="00944A4B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44A4B">
        <w:rPr>
          <w:rFonts w:ascii="Calibri" w:hAnsi="Calibri" w:cs="Calibri"/>
          <w:color w:val="000000"/>
          <w:sz w:val="22"/>
          <w:szCs w:val="22"/>
        </w:rPr>
        <w:t>Il/la candidato/a si occuperà delle seguenti attività:</w:t>
      </w:r>
    </w:p>
    <w:p w:rsidR="00944A4B" w:rsidRPr="00944A4B" w:rsidRDefault="00944A4B" w:rsidP="00944A4B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44A4B">
        <w:rPr>
          <w:rFonts w:ascii="Calibri" w:hAnsi="Calibri" w:cs="Calibri"/>
          <w:color w:val="000000"/>
          <w:sz w:val="22"/>
          <w:szCs w:val="22"/>
        </w:rPr>
        <w:t xml:space="preserve">gestione della documentazione amministrativa e in parte contabile (prima nota, gestione cassa, versamenti); inserimento presenze e controllo rapporti operatori esterni, gestione visite mediche; attività segretariali in generale. </w:t>
      </w:r>
    </w:p>
    <w:p w:rsidR="00944A4B" w:rsidRPr="00944A4B" w:rsidRDefault="00944A4B" w:rsidP="00944A4B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44A4B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944A4B" w:rsidRPr="00944A4B" w:rsidRDefault="00944A4B" w:rsidP="00944A4B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44A4B">
        <w:rPr>
          <w:rFonts w:ascii="Calibri" w:hAnsi="Calibri" w:cs="Calibri"/>
          <w:color w:val="000000"/>
          <w:sz w:val="22"/>
          <w:szCs w:val="22"/>
        </w:rPr>
        <w:t>Diploma di scuola superiore, pregressa esperienza nelle mansioni indicate, buona conoscenza del pacchetto office. Serietà, puntualità, dinamicità e capacità organizzative completano il profilo.</w:t>
      </w:r>
    </w:p>
    <w:p w:rsidR="00944A4B" w:rsidRPr="00944A4B" w:rsidRDefault="00944A4B" w:rsidP="00944A4B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44A4B">
        <w:rPr>
          <w:rFonts w:ascii="Calibri" w:hAnsi="Calibri" w:cs="Calibri"/>
          <w:color w:val="000000"/>
          <w:sz w:val="22"/>
          <w:szCs w:val="22"/>
        </w:rPr>
        <w:t>Full time, da lunedì a venerdì</w:t>
      </w:r>
    </w:p>
    <w:p w:rsidR="00944A4B" w:rsidRPr="00944A4B" w:rsidRDefault="00944A4B" w:rsidP="00944A4B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44A4B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4E3918" w:rsidRDefault="00944A4B" w:rsidP="00944A4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944A4B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944A4B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944A4B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944A4B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944A4B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944A4B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944A4B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sectPr w:rsidR="004E3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B0A74"/>
    <w:rsid w:val="00102E3F"/>
    <w:rsid w:val="001C0755"/>
    <w:rsid w:val="001F45C0"/>
    <w:rsid w:val="002222FB"/>
    <w:rsid w:val="002477AF"/>
    <w:rsid w:val="00247817"/>
    <w:rsid w:val="002705D0"/>
    <w:rsid w:val="002805D7"/>
    <w:rsid w:val="00296AC0"/>
    <w:rsid w:val="002A06DF"/>
    <w:rsid w:val="002C60F1"/>
    <w:rsid w:val="002D0D82"/>
    <w:rsid w:val="0030768C"/>
    <w:rsid w:val="0034331C"/>
    <w:rsid w:val="0040081E"/>
    <w:rsid w:val="00403240"/>
    <w:rsid w:val="0041208E"/>
    <w:rsid w:val="00413200"/>
    <w:rsid w:val="004215FC"/>
    <w:rsid w:val="00455B71"/>
    <w:rsid w:val="004735EE"/>
    <w:rsid w:val="004C1AE9"/>
    <w:rsid w:val="004E3918"/>
    <w:rsid w:val="00512AF3"/>
    <w:rsid w:val="00512CB3"/>
    <w:rsid w:val="005573F5"/>
    <w:rsid w:val="0058658E"/>
    <w:rsid w:val="005F765F"/>
    <w:rsid w:val="00644104"/>
    <w:rsid w:val="006D00A3"/>
    <w:rsid w:val="0074199C"/>
    <w:rsid w:val="0077095F"/>
    <w:rsid w:val="007D1106"/>
    <w:rsid w:val="00833068"/>
    <w:rsid w:val="008604C0"/>
    <w:rsid w:val="008A5293"/>
    <w:rsid w:val="008D6CA5"/>
    <w:rsid w:val="008E456C"/>
    <w:rsid w:val="009441EA"/>
    <w:rsid w:val="00944A4B"/>
    <w:rsid w:val="00947282"/>
    <w:rsid w:val="009678DE"/>
    <w:rsid w:val="00997AA6"/>
    <w:rsid w:val="009C335D"/>
    <w:rsid w:val="009D33E1"/>
    <w:rsid w:val="009D3E68"/>
    <w:rsid w:val="00A16850"/>
    <w:rsid w:val="00AA3C81"/>
    <w:rsid w:val="00B552E9"/>
    <w:rsid w:val="00B675AD"/>
    <w:rsid w:val="00B937D7"/>
    <w:rsid w:val="00B95A55"/>
    <w:rsid w:val="00BE3C5A"/>
    <w:rsid w:val="00C13FB5"/>
    <w:rsid w:val="00C5707A"/>
    <w:rsid w:val="00C610EE"/>
    <w:rsid w:val="00C807BA"/>
    <w:rsid w:val="00CE048A"/>
    <w:rsid w:val="00CE3A26"/>
    <w:rsid w:val="00D02041"/>
    <w:rsid w:val="00D13DB8"/>
    <w:rsid w:val="00D30392"/>
    <w:rsid w:val="00D92254"/>
    <w:rsid w:val="00E04C4C"/>
    <w:rsid w:val="00E1298B"/>
    <w:rsid w:val="00E4491A"/>
    <w:rsid w:val="00EE2905"/>
    <w:rsid w:val="00EE4EA2"/>
    <w:rsid w:val="00EE6589"/>
    <w:rsid w:val="00F22336"/>
    <w:rsid w:val="00F543BA"/>
    <w:rsid w:val="00F55CE8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7B6B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13</cp:revision>
  <cp:lastPrinted>2023-01-31T11:16:00Z</cp:lastPrinted>
  <dcterms:created xsi:type="dcterms:W3CDTF">2022-12-06T10:32:00Z</dcterms:created>
  <dcterms:modified xsi:type="dcterms:W3CDTF">2023-02-28T10:42:00Z</dcterms:modified>
</cp:coreProperties>
</file>